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7350B" w14:textId="77777777" w:rsidR="000A2BCA" w:rsidRPr="00B20E9A" w:rsidRDefault="000A2BCA" w:rsidP="000A2BCA">
      <w:pPr>
        <w:pStyle w:val="aa"/>
        <w:rPr>
          <w:color w:val="000000" w:themeColor="text1"/>
        </w:rPr>
      </w:pPr>
      <w:r w:rsidRPr="00B20E9A">
        <w:rPr>
          <w:rFonts w:hint="eastAsia"/>
          <w:color w:val="000000" w:themeColor="text1"/>
        </w:rPr>
        <w:t>中興工程科技研究發展基金會</w:t>
      </w:r>
    </w:p>
    <w:p w14:paraId="7C8AA329" w14:textId="22B7CE78" w:rsidR="000A2BCA" w:rsidRPr="00B20E9A" w:rsidRDefault="00F46C21" w:rsidP="000A2BCA">
      <w:pPr>
        <w:pStyle w:val="ab"/>
        <w:spacing w:before="120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  <w:u w:val="single"/>
        </w:rPr>
        <w:t>114</w:t>
      </w:r>
      <w:r w:rsidR="008C2BDE" w:rsidRPr="00B20E9A">
        <w:rPr>
          <w:rFonts w:hint="eastAsia"/>
          <w:color w:val="000000" w:themeColor="text1"/>
          <w:sz w:val="28"/>
          <w:szCs w:val="28"/>
          <w:u w:val="single"/>
        </w:rPr>
        <w:t>學年度</w:t>
      </w:r>
      <w:r w:rsidR="00FC4CA0" w:rsidRPr="00B20E9A">
        <w:rPr>
          <w:rFonts w:hint="eastAsia"/>
          <w:color w:val="000000" w:themeColor="text1"/>
          <w:sz w:val="28"/>
          <w:szCs w:val="28"/>
        </w:rPr>
        <w:t xml:space="preserve"> </w:t>
      </w:r>
      <w:r w:rsidR="000A2BCA" w:rsidRPr="00B20E9A">
        <w:rPr>
          <w:rFonts w:hint="eastAsia"/>
          <w:color w:val="000000" w:themeColor="text1"/>
          <w:sz w:val="28"/>
          <w:szCs w:val="28"/>
        </w:rPr>
        <w:t>獎助學金申請之個人資料提供同意書</w:t>
      </w:r>
    </w:p>
    <w:p w14:paraId="6DA256A0" w14:textId="3030556A" w:rsidR="000A2BCA" w:rsidRPr="00B20E9A" w:rsidRDefault="000A2BCA" w:rsidP="000A2BCA">
      <w:pPr>
        <w:pStyle w:val="ac"/>
        <w:jc w:val="both"/>
        <w:rPr>
          <w:color w:val="000000" w:themeColor="text1"/>
        </w:rPr>
      </w:pPr>
      <w:r w:rsidRPr="00B20E9A">
        <w:rPr>
          <w:rFonts w:hint="eastAsia"/>
          <w:color w:val="000000" w:themeColor="text1"/>
        </w:rPr>
        <w:t>財團法人中興工程科技研究發展基金會（以下簡稱本會），依個人資料保護法及財團法人法之規定，向您告知下列個人資料蒐集、處理與利用事項，請您詳細閱讀並簽名同意後始能進行申請。</w:t>
      </w:r>
    </w:p>
    <w:p w14:paraId="07E22659" w14:textId="4EE38B53" w:rsidR="000A2BCA" w:rsidRPr="00B20E9A" w:rsidRDefault="000A2BCA" w:rsidP="000A2BCA">
      <w:pPr>
        <w:pStyle w:val="1"/>
        <w:rPr>
          <w:color w:val="000000" w:themeColor="text1"/>
        </w:rPr>
      </w:pPr>
      <w:r w:rsidRPr="00B20E9A">
        <w:rPr>
          <w:rFonts w:hint="eastAsia"/>
          <w:b/>
          <w:bCs/>
          <w:color w:val="000000" w:themeColor="text1"/>
          <w:u w:val="single"/>
        </w:rPr>
        <w:t>個人資料蒐集目的</w:t>
      </w:r>
      <w:r w:rsidRPr="00B20E9A">
        <w:rPr>
          <w:rFonts w:hint="eastAsia"/>
          <w:color w:val="000000" w:themeColor="text1"/>
        </w:rPr>
        <w:t>：本會基於個人資料保護法及相關法令之規定，以尊重您的權益為基礎，並以誠實信用方式，蒐集、處理或利用您的個人資料，做為獎學金申請</w:t>
      </w:r>
      <w:proofErr w:type="gramStart"/>
      <w:r w:rsidRPr="00B20E9A">
        <w:rPr>
          <w:rFonts w:hint="eastAsia"/>
          <w:color w:val="000000" w:themeColor="text1"/>
        </w:rPr>
        <w:t>複</w:t>
      </w:r>
      <w:proofErr w:type="gramEnd"/>
      <w:r w:rsidRPr="00B20E9A">
        <w:rPr>
          <w:rFonts w:hint="eastAsia"/>
          <w:color w:val="000000" w:themeColor="text1"/>
        </w:rPr>
        <w:t>審與發放</w:t>
      </w:r>
      <w:r w:rsidR="00576436" w:rsidRPr="00B20E9A">
        <w:rPr>
          <w:rFonts w:hint="eastAsia"/>
          <w:color w:val="000000" w:themeColor="text1"/>
        </w:rPr>
        <w:t>、</w:t>
      </w:r>
      <w:r w:rsidRPr="00B20E9A">
        <w:rPr>
          <w:rFonts w:hint="eastAsia"/>
          <w:color w:val="000000" w:themeColor="text1"/>
        </w:rPr>
        <w:t>之用途使用。</w:t>
      </w:r>
    </w:p>
    <w:p w14:paraId="09E5DF4E" w14:textId="77777777" w:rsidR="000A2BCA" w:rsidRPr="00B20E9A" w:rsidRDefault="000A2BCA" w:rsidP="000A2BCA">
      <w:pPr>
        <w:pStyle w:val="1"/>
        <w:rPr>
          <w:color w:val="000000" w:themeColor="text1"/>
        </w:rPr>
      </w:pPr>
      <w:r w:rsidRPr="00B20E9A">
        <w:rPr>
          <w:rFonts w:hint="eastAsia"/>
          <w:b/>
          <w:bCs/>
          <w:color w:val="000000" w:themeColor="text1"/>
          <w:u w:val="single"/>
        </w:rPr>
        <w:t>個人資料之蒐集及使用</w:t>
      </w:r>
      <w:r w:rsidRPr="00B20E9A">
        <w:rPr>
          <w:rFonts w:hint="eastAsia"/>
          <w:color w:val="000000" w:themeColor="text1"/>
        </w:rPr>
        <w:t>：本會蒐集申請書上所載申請者之個人相關資料欄位，提供個人姓名、地址、電話、身份證字號、申請人自傳等資料，或得以直接或間接識別個人就讀學校、指導教授等資訊。領取本會獎學金者，本會依財團法人法第</w:t>
      </w:r>
      <w:r w:rsidRPr="00B20E9A">
        <w:rPr>
          <w:color w:val="000000" w:themeColor="text1"/>
        </w:rPr>
        <w:t>25</w:t>
      </w:r>
      <w:r w:rsidRPr="00B20E9A">
        <w:rPr>
          <w:rFonts w:hint="eastAsia"/>
          <w:color w:val="000000" w:themeColor="text1"/>
        </w:rPr>
        <w:t>條第</w:t>
      </w:r>
      <w:r w:rsidRPr="00B20E9A">
        <w:rPr>
          <w:color w:val="000000" w:themeColor="text1"/>
        </w:rPr>
        <w:t>3</w:t>
      </w:r>
      <w:r w:rsidRPr="00B20E9A">
        <w:rPr>
          <w:rFonts w:hint="eastAsia"/>
          <w:color w:val="000000" w:themeColor="text1"/>
        </w:rPr>
        <w:t>項第</w:t>
      </w:r>
      <w:r w:rsidRPr="00B20E9A">
        <w:rPr>
          <w:color w:val="000000" w:themeColor="text1"/>
        </w:rPr>
        <w:t>2</w:t>
      </w:r>
      <w:r w:rsidRPr="00B20E9A">
        <w:rPr>
          <w:rFonts w:hint="eastAsia"/>
          <w:color w:val="000000" w:themeColor="text1"/>
        </w:rPr>
        <w:t>款規定，須主動公開支付獎助名單清冊。</w:t>
      </w:r>
    </w:p>
    <w:p w14:paraId="52B464F0" w14:textId="0A64BD9B" w:rsidR="000A2BCA" w:rsidRPr="00B20E9A" w:rsidRDefault="000A2BCA" w:rsidP="000A2BCA">
      <w:pPr>
        <w:pStyle w:val="1"/>
        <w:rPr>
          <w:color w:val="000000" w:themeColor="text1"/>
        </w:rPr>
      </w:pPr>
      <w:r w:rsidRPr="00B20E9A">
        <w:rPr>
          <w:rFonts w:hint="eastAsia"/>
          <w:b/>
          <w:bCs/>
          <w:color w:val="000000" w:themeColor="text1"/>
          <w:u w:val="single"/>
        </w:rPr>
        <w:t>利用</w:t>
      </w:r>
      <w:proofErr w:type="gramStart"/>
      <w:r w:rsidRPr="00B20E9A">
        <w:rPr>
          <w:rFonts w:hint="eastAsia"/>
          <w:b/>
          <w:bCs/>
          <w:color w:val="000000" w:themeColor="text1"/>
          <w:u w:val="single"/>
        </w:rPr>
        <w:t>期間、</w:t>
      </w:r>
      <w:proofErr w:type="gramEnd"/>
      <w:r w:rsidRPr="00B20E9A">
        <w:rPr>
          <w:rFonts w:hint="eastAsia"/>
          <w:b/>
          <w:bCs/>
          <w:color w:val="000000" w:themeColor="text1"/>
          <w:u w:val="single"/>
        </w:rPr>
        <w:t>地區、對象及方式</w:t>
      </w:r>
      <w:r w:rsidRPr="00B20E9A">
        <w:rPr>
          <w:rFonts w:hint="eastAsia"/>
          <w:color w:val="000000" w:themeColor="text1"/>
        </w:rPr>
        <w:t>：本會僅基於申請者條件之審查、</w:t>
      </w:r>
      <w:r w:rsidR="00576436" w:rsidRPr="00B20E9A">
        <w:rPr>
          <w:rFonts w:hint="eastAsia"/>
          <w:color w:val="000000" w:themeColor="text1"/>
        </w:rPr>
        <w:t>獎助學金發放與</w:t>
      </w:r>
      <w:r w:rsidRPr="00B20E9A">
        <w:rPr>
          <w:rFonts w:hint="eastAsia"/>
          <w:color w:val="000000" w:themeColor="text1"/>
        </w:rPr>
        <w:t>蒐集、處理或利用您的個人資料，該資料將在前述蒐集目的之存續</w:t>
      </w:r>
      <w:proofErr w:type="gramStart"/>
      <w:r w:rsidRPr="00B20E9A">
        <w:rPr>
          <w:rFonts w:hint="eastAsia"/>
          <w:color w:val="000000" w:themeColor="text1"/>
        </w:rPr>
        <w:t>期間，</w:t>
      </w:r>
      <w:proofErr w:type="gramEnd"/>
      <w:r w:rsidRPr="00B20E9A">
        <w:rPr>
          <w:rFonts w:hint="eastAsia"/>
          <w:color w:val="000000" w:themeColor="text1"/>
        </w:rPr>
        <w:t>及依有關法令規定要求期間內處理與利用，以電子檔或紙本形式存於本會，提供本會及因蒐集目的作業需要之第三方處理及利用。</w:t>
      </w:r>
    </w:p>
    <w:p w14:paraId="6D912E77" w14:textId="77777777" w:rsidR="000A2BCA" w:rsidRPr="00B20E9A" w:rsidRDefault="000A2BCA" w:rsidP="000A2BCA">
      <w:pPr>
        <w:pStyle w:val="1-"/>
        <w:ind w:left="480"/>
        <w:rPr>
          <w:color w:val="000000" w:themeColor="text1"/>
        </w:rPr>
      </w:pPr>
      <w:r w:rsidRPr="00B20E9A">
        <w:rPr>
          <w:rFonts w:hint="eastAsia"/>
          <w:color w:val="000000" w:themeColor="text1"/>
        </w:rPr>
        <w:t>您的個人資料自本會蒐集日起，以本次申請之獎學金為限，自蒐集目的消失後保存貳年，逾上述保存期限期後，本會即停止處理、利用並刪除之。您的個人資料將僅利用在臺灣、金門、澎湖、馬祖地區。對於您所提供之個人資料，本基金會及相關單位將於蒐集目的範圍內利用，並採取適當之安全措施予以保護。</w:t>
      </w:r>
    </w:p>
    <w:p w14:paraId="75B07EEB" w14:textId="77777777" w:rsidR="000A2BCA" w:rsidRPr="00B20E9A" w:rsidRDefault="000A2BCA" w:rsidP="000A2BCA">
      <w:pPr>
        <w:pStyle w:val="1"/>
        <w:rPr>
          <w:color w:val="000000" w:themeColor="text1"/>
        </w:rPr>
      </w:pPr>
      <w:r w:rsidRPr="00B20E9A">
        <w:rPr>
          <w:rFonts w:hint="eastAsia"/>
          <w:b/>
          <w:bCs/>
          <w:color w:val="000000" w:themeColor="text1"/>
          <w:u w:val="single"/>
        </w:rPr>
        <w:t>查閱、請求複製本、更正資料、要求停止處理利用或刪除</w:t>
      </w:r>
      <w:r w:rsidRPr="00B20E9A">
        <w:rPr>
          <w:rFonts w:hint="eastAsia"/>
          <w:color w:val="000000" w:themeColor="text1"/>
        </w:rPr>
        <w:t>：您可依個人資料保護法第</w:t>
      </w:r>
      <w:r w:rsidRPr="00B20E9A">
        <w:rPr>
          <w:rFonts w:hint="eastAsia"/>
          <w:color w:val="000000" w:themeColor="text1"/>
        </w:rPr>
        <w:t>3</w:t>
      </w:r>
      <w:r w:rsidRPr="00B20E9A">
        <w:rPr>
          <w:rFonts w:hint="eastAsia"/>
          <w:color w:val="000000" w:themeColor="text1"/>
        </w:rPr>
        <w:t>條規定，就您的個人資料向本基金會行使之下列權利：</w:t>
      </w:r>
    </w:p>
    <w:p w14:paraId="0F01E899" w14:textId="77777777" w:rsidR="000A2BCA" w:rsidRPr="00B20E9A" w:rsidRDefault="000A2BCA" w:rsidP="000A2BCA">
      <w:pPr>
        <w:pStyle w:val="2"/>
        <w:rPr>
          <w:color w:val="000000" w:themeColor="text1"/>
        </w:rPr>
      </w:pPr>
      <w:r w:rsidRPr="00B20E9A">
        <w:rPr>
          <w:rFonts w:hint="eastAsia"/>
          <w:color w:val="000000" w:themeColor="text1"/>
        </w:rPr>
        <w:t>查詢或請求閱覽。</w:t>
      </w:r>
    </w:p>
    <w:p w14:paraId="5744E65C" w14:textId="77777777" w:rsidR="000A2BCA" w:rsidRPr="00B20E9A" w:rsidRDefault="000A2BCA" w:rsidP="000A2BCA">
      <w:pPr>
        <w:pStyle w:val="2"/>
        <w:rPr>
          <w:color w:val="000000" w:themeColor="text1"/>
        </w:rPr>
      </w:pPr>
      <w:r w:rsidRPr="00B20E9A">
        <w:rPr>
          <w:rFonts w:hint="eastAsia"/>
          <w:color w:val="000000" w:themeColor="text1"/>
        </w:rPr>
        <w:t>請求製給複製本。</w:t>
      </w:r>
    </w:p>
    <w:p w14:paraId="09463AC8" w14:textId="77777777" w:rsidR="000A2BCA" w:rsidRPr="00B20E9A" w:rsidRDefault="000A2BCA" w:rsidP="000A2BCA">
      <w:pPr>
        <w:pStyle w:val="2"/>
        <w:rPr>
          <w:color w:val="000000" w:themeColor="text1"/>
        </w:rPr>
      </w:pPr>
      <w:r w:rsidRPr="00B20E9A">
        <w:rPr>
          <w:rFonts w:hint="eastAsia"/>
          <w:color w:val="000000" w:themeColor="text1"/>
        </w:rPr>
        <w:t>請求補充或更正。</w:t>
      </w:r>
    </w:p>
    <w:p w14:paraId="6649B896" w14:textId="77777777" w:rsidR="000A2BCA" w:rsidRPr="00B20E9A" w:rsidRDefault="000A2BCA" w:rsidP="000A2BCA">
      <w:pPr>
        <w:pStyle w:val="2"/>
        <w:rPr>
          <w:color w:val="000000" w:themeColor="text1"/>
        </w:rPr>
      </w:pPr>
      <w:r w:rsidRPr="00B20E9A">
        <w:rPr>
          <w:rFonts w:hint="eastAsia"/>
          <w:color w:val="000000" w:themeColor="text1"/>
        </w:rPr>
        <w:t>請求停止蒐集、處理及利用。</w:t>
      </w:r>
    </w:p>
    <w:p w14:paraId="353B3998" w14:textId="77777777" w:rsidR="000A2BCA" w:rsidRPr="00B20E9A" w:rsidRDefault="000A2BCA" w:rsidP="000A2BCA">
      <w:pPr>
        <w:pStyle w:val="2"/>
        <w:rPr>
          <w:color w:val="000000" w:themeColor="text1"/>
        </w:rPr>
      </w:pPr>
      <w:r w:rsidRPr="00B20E9A">
        <w:rPr>
          <w:rFonts w:hint="eastAsia"/>
          <w:color w:val="000000" w:themeColor="text1"/>
        </w:rPr>
        <w:t>請求刪除。</w:t>
      </w:r>
    </w:p>
    <w:p w14:paraId="3C1D53A9" w14:textId="357975AF" w:rsidR="000A2BCA" w:rsidRPr="00B20E9A" w:rsidRDefault="005636A1" w:rsidP="005636A1">
      <w:pPr>
        <w:pStyle w:val="1-"/>
        <w:ind w:leftChars="83" w:left="199"/>
        <w:rPr>
          <w:color w:val="000000" w:themeColor="text1"/>
        </w:rPr>
      </w:pPr>
      <w:r w:rsidRPr="00B20E9A">
        <w:rPr>
          <w:rFonts w:hint="eastAsia"/>
          <w:color w:val="000000" w:themeColor="text1"/>
        </w:rPr>
        <w:t xml:space="preserve">  </w:t>
      </w:r>
      <w:r w:rsidR="000A2BCA" w:rsidRPr="00B20E9A">
        <w:rPr>
          <w:rFonts w:hint="eastAsia"/>
          <w:color w:val="000000" w:themeColor="text1"/>
        </w:rPr>
        <w:t>您因行使上述權利而導致對您的權益產生減損時，本會不負相關賠償責任。另依</w:t>
      </w:r>
      <w:r w:rsidRPr="00B20E9A">
        <w:rPr>
          <w:rFonts w:hint="eastAsia"/>
          <w:color w:val="000000" w:themeColor="text1"/>
        </w:rPr>
        <w:t xml:space="preserve">  </w:t>
      </w:r>
      <w:r w:rsidRPr="00B20E9A">
        <w:rPr>
          <w:color w:val="000000" w:themeColor="text1"/>
        </w:rPr>
        <w:br/>
      </w:r>
      <w:r w:rsidRPr="00B20E9A">
        <w:rPr>
          <w:rFonts w:hint="eastAsia"/>
          <w:color w:val="000000" w:themeColor="text1"/>
        </w:rPr>
        <w:t xml:space="preserve">　</w:t>
      </w:r>
      <w:r w:rsidR="000A2BCA" w:rsidRPr="00B20E9A">
        <w:rPr>
          <w:rFonts w:hint="eastAsia"/>
          <w:color w:val="000000" w:themeColor="text1"/>
        </w:rPr>
        <w:t>個人資料保護法第</w:t>
      </w:r>
      <w:r w:rsidR="000A2BCA" w:rsidRPr="00B20E9A">
        <w:rPr>
          <w:rFonts w:hint="eastAsia"/>
          <w:color w:val="000000" w:themeColor="text1"/>
        </w:rPr>
        <w:t>14</w:t>
      </w:r>
      <w:r w:rsidR="000A2BCA" w:rsidRPr="00B20E9A">
        <w:rPr>
          <w:rFonts w:hint="eastAsia"/>
          <w:color w:val="000000" w:themeColor="text1"/>
        </w:rPr>
        <w:t>條規定，本基金會得酌收行政作業費用。</w:t>
      </w:r>
    </w:p>
    <w:p w14:paraId="4C1F5342" w14:textId="3C09FAB0" w:rsidR="000A2BCA" w:rsidRPr="00B20E9A" w:rsidRDefault="000A2BCA" w:rsidP="005636A1">
      <w:pPr>
        <w:pStyle w:val="1"/>
        <w:numPr>
          <w:ilvl w:val="0"/>
          <w:numId w:val="0"/>
        </w:numPr>
        <w:ind w:left="482"/>
        <w:rPr>
          <w:color w:val="000000" w:themeColor="text1"/>
        </w:rPr>
      </w:pPr>
      <w:r w:rsidRPr="00B20E9A">
        <w:rPr>
          <w:rFonts w:hint="eastAsia"/>
          <w:color w:val="000000" w:themeColor="text1"/>
        </w:rPr>
        <w:t>經閱讀上開事項，本人已清楚瞭解貴會蒐集、處理及利用本人所提供支各項資料</w:t>
      </w:r>
      <w:r w:rsidR="005636A1" w:rsidRPr="00B20E9A">
        <w:rPr>
          <w:rFonts w:hint="eastAsia"/>
          <w:color w:val="000000" w:themeColor="text1"/>
        </w:rPr>
        <w:t>之目的</w:t>
      </w:r>
      <w:r w:rsidRPr="00B20E9A">
        <w:rPr>
          <w:rFonts w:hint="eastAsia"/>
          <w:color w:val="000000" w:themeColor="text1"/>
        </w:rPr>
        <w:t>及用途，同意</w:t>
      </w:r>
      <w:r w:rsidR="00FE7744" w:rsidRPr="00B20E9A">
        <w:rPr>
          <w:rFonts w:hint="eastAsia"/>
          <w:color w:val="000000" w:themeColor="text1"/>
        </w:rPr>
        <w:t>貴</w:t>
      </w:r>
      <w:r w:rsidRPr="00B20E9A">
        <w:rPr>
          <w:rFonts w:hint="eastAsia"/>
          <w:color w:val="000000" w:themeColor="text1"/>
        </w:rPr>
        <w:t>會於上開目的範圍內蒐集、處理及利用本人個人資料。若申請者為未成年人，則另需取得法定代理人之同意。</w:t>
      </w:r>
    </w:p>
    <w:p w14:paraId="68C9F526" w14:textId="77777777" w:rsidR="000A2BCA" w:rsidRPr="00B20E9A" w:rsidRDefault="000A2BCA" w:rsidP="000A2BCA">
      <w:pPr>
        <w:pStyle w:val="ad"/>
        <w:spacing w:before="60" w:after="60" w:line="320" w:lineRule="exact"/>
        <w:ind w:left="480"/>
        <w:rPr>
          <w:color w:val="000000" w:themeColor="text1"/>
        </w:rPr>
      </w:pPr>
    </w:p>
    <w:p w14:paraId="26CE9B68" w14:textId="77777777" w:rsidR="000A2BCA" w:rsidRPr="00B20E9A" w:rsidRDefault="000A2BCA" w:rsidP="000A2BCA">
      <w:pPr>
        <w:pStyle w:val="ad"/>
        <w:spacing w:before="60" w:after="60" w:line="320" w:lineRule="exact"/>
        <w:ind w:left="480"/>
        <w:rPr>
          <w:color w:val="000000" w:themeColor="text1"/>
        </w:rPr>
      </w:pPr>
    </w:p>
    <w:p w14:paraId="5F2CAE22" w14:textId="77777777" w:rsidR="000A2BCA" w:rsidRPr="00B20E9A" w:rsidRDefault="000A2BCA" w:rsidP="000A2BCA">
      <w:pPr>
        <w:pStyle w:val="ad"/>
        <w:ind w:left="480"/>
        <w:rPr>
          <w:color w:val="000000" w:themeColor="text1"/>
        </w:rPr>
      </w:pPr>
      <w:r w:rsidRPr="00B20E9A">
        <w:rPr>
          <w:rFonts w:hint="eastAsia"/>
          <w:color w:val="000000" w:themeColor="text1"/>
        </w:rPr>
        <w:t>申請者簽名：</w:t>
      </w:r>
      <w:r w:rsidRPr="00B20E9A">
        <w:rPr>
          <w:color w:val="000000" w:themeColor="text1"/>
        </w:rPr>
        <w:t>____________________________(</w:t>
      </w:r>
      <w:r w:rsidRPr="00B20E9A">
        <w:rPr>
          <w:rFonts w:hint="eastAsia"/>
          <w:color w:val="000000" w:themeColor="text1"/>
        </w:rPr>
        <w:t>本人簽名或蓋章</w:t>
      </w:r>
      <w:r w:rsidRPr="00B20E9A">
        <w:rPr>
          <w:color w:val="000000" w:themeColor="text1"/>
        </w:rPr>
        <w:t>)</w:t>
      </w:r>
    </w:p>
    <w:sectPr w:rsidR="000A2BCA" w:rsidRPr="00B20E9A" w:rsidSect="0008078C">
      <w:headerReference w:type="even" r:id="rId8"/>
      <w:headerReference w:type="default" r:id="rId9"/>
      <w:headerReference w:type="first" r:id="rId10"/>
      <w:pgSz w:w="11906" w:h="16838"/>
      <w:pgMar w:top="1247" w:right="1418" w:bottom="124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3E07B" w14:textId="77777777" w:rsidR="001F5F0F" w:rsidRDefault="001F5F0F" w:rsidP="0041724F">
      <w:r>
        <w:separator/>
      </w:r>
    </w:p>
  </w:endnote>
  <w:endnote w:type="continuationSeparator" w:id="0">
    <w:p w14:paraId="741633D6" w14:textId="77777777" w:rsidR="001F5F0F" w:rsidRDefault="001F5F0F" w:rsidP="00417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8B621" w14:textId="77777777" w:rsidR="001F5F0F" w:rsidRDefault="001F5F0F" w:rsidP="0041724F">
      <w:r>
        <w:separator/>
      </w:r>
    </w:p>
  </w:footnote>
  <w:footnote w:type="continuationSeparator" w:id="0">
    <w:p w14:paraId="695E5687" w14:textId="77777777" w:rsidR="001F5F0F" w:rsidRDefault="001F5F0F" w:rsidP="00417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9D38A" w14:textId="532CA774" w:rsidR="00EB3F32" w:rsidRDefault="00000000">
    <w:pPr>
      <w:pStyle w:val="a4"/>
    </w:pPr>
    <w:r>
      <w:rPr>
        <w:noProof/>
      </w:rPr>
      <w:pict w14:anchorId="7320DC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349938" o:spid="_x0000_s1030" type="#_x0000_t75" style="position:absolute;margin-left:0;margin-top:0;width:200.4pt;height:200.5pt;z-index:-251656704;mso-position-horizontal:center;mso-position-horizontal-relative:margin;mso-position-vertical:center;mso-position-vertical-relative:margin" o:allowincell="f">
          <v:imagedata r:id="rId1" o:title="中興基金會LOGO_單金_平面版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C3961" w14:textId="4D14AADE" w:rsidR="0046538F" w:rsidRDefault="00000000">
    <w:pPr>
      <w:pStyle w:val="a4"/>
    </w:pPr>
    <w:r>
      <w:rPr>
        <w:noProof/>
      </w:rPr>
      <w:pict w14:anchorId="282110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349939" o:spid="_x0000_s1031" type="#_x0000_t75" style="position:absolute;margin-left:0;margin-top:0;width:200.4pt;height:200.5pt;z-index:-251655680;mso-position-horizontal:center;mso-position-horizontal-relative:margin;mso-position-vertical:center;mso-position-vertical-relative:margin" o:allowincell="f">
          <v:imagedata r:id="rId1" o:title="中興基金會LOGO_單金_平面版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9FA3B" w14:textId="5AD7A17E" w:rsidR="00EB3F32" w:rsidRDefault="00000000">
    <w:pPr>
      <w:pStyle w:val="a4"/>
    </w:pPr>
    <w:r>
      <w:rPr>
        <w:noProof/>
      </w:rPr>
      <w:pict w14:anchorId="1D5B50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349937" o:spid="_x0000_s1029" type="#_x0000_t75" style="position:absolute;margin-left:0;margin-top:0;width:200.4pt;height:200.5pt;z-index:-251657728;mso-position-horizontal:center;mso-position-horizontal-relative:margin;mso-position-vertical:center;mso-position-vertical-relative:margin" o:allowincell="f">
          <v:imagedata r:id="rId1" o:title="中興基金會LOGO_單金_平面版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3363"/>
    <w:multiLevelType w:val="multilevel"/>
    <w:tmpl w:val="E56ABC7A"/>
    <w:lvl w:ilvl="0">
      <w:start w:val="1"/>
      <w:numFmt w:val="decimal"/>
      <w:pStyle w:val="1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6A186055"/>
    <w:multiLevelType w:val="multilevel"/>
    <w:tmpl w:val="10ACD5F2"/>
    <w:lvl w:ilvl="0">
      <w:start w:val="1"/>
      <w:numFmt w:val="decimal"/>
      <w:pStyle w:val="2"/>
      <w:lvlText w:val="(%1)"/>
      <w:lvlJc w:val="left"/>
      <w:pPr>
        <w:tabs>
          <w:tab w:val="num" w:pos="964"/>
        </w:tabs>
        <w:ind w:left="964" w:hanging="482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num w:numId="1" w16cid:durableId="1741174306">
    <w:abstractNumId w:val="0"/>
  </w:num>
  <w:num w:numId="2" w16cid:durableId="1470586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5FF"/>
    <w:rsid w:val="00012D22"/>
    <w:rsid w:val="00073A2C"/>
    <w:rsid w:val="0008078C"/>
    <w:rsid w:val="000A2BCA"/>
    <w:rsid w:val="000A4FA5"/>
    <w:rsid w:val="000E2A12"/>
    <w:rsid w:val="000F37AF"/>
    <w:rsid w:val="00131A3E"/>
    <w:rsid w:val="0014079A"/>
    <w:rsid w:val="00176C67"/>
    <w:rsid w:val="001B5736"/>
    <w:rsid w:val="001C7326"/>
    <w:rsid w:val="001D75D3"/>
    <w:rsid w:val="001E343B"/>
    <w:rsid w:val="001F2B58"/>
    <w:rsid w:val="001F5F0F"/>
    <w:rsid w:val="0022092C"/>
    <w:rsid w:val="0024286E"/>
    <w:rsid w:val="002525D9"/>
    <w:rsid w:val="00253253"/>
    <w:rsid w:val="00266812"/>
    <w:rsid w:val="00272665"/>
    <w:rsid w:val="002B3FFC"/>
    <w:rsid w:val="002C0AE4"/>
    <w:rsid w:val="002D0362"/>
    <w:rsid w:val="002D0DEF"/>
    <w:rsid w:val="002D3E74"/>
    <w:rsid w:val="002E208E"/>
    <w:rsid w:val="002F4255"/>
    <w:rsid w:val="0032493F"/>
    <w:rsid w:val="003457FC"/>
    <w:rsid w:val="0036347F"/>
    <w:rsid w:val="003635A3"/>
    <w:rsid w:val="0036700F"/>
    <w:rsid w:val="003D1668"/>
    <w:rsid w:val="003E50DF"/>
    <w:rsid w:val="003F113C"/>
    <w:rsid w:val="00411331"/>
    <w:rsid w:val="0041724F"/>
    <w:rsid w:val="004219F6"/>
    <w:rsid w:val="00435F4F"/>
    <w:rsid w:val="0046538F"/>
    <w:rsid w:val="00471848"/>
    <w:rsid w:val="00473203"/>
    <w:rsid w:val="004D0311"/>
    <w:rsid w:val="005038EB"/>
    <w:rsid w:val="00504EB9"/>
    <w:rsid w:val="00521C5A"/>
    <w:rsid w:val="0052318D"/>
    <w:rsid w:val="005461D4"/>
    <w:rsid w:val="005636A1"/>
    <w:rsid w:val="00576436"/>
    <w:rsid w:val="00587CB6"/>
    <w:rsid w:val="00612BA8"/>
    <w:rsid w:val="00636B0D"/>
    <w:rsid w:val="0064670B"/>
    <w:rsid w:val="006722F1"/>
    <w:rsid w:val="006C40F1"/>
    <w:rsid w:val="006C6091"/>
    <w:rsid w:val="006C65FF"/>
    <w:rsid w:val="006D3F5E"/>
    <w:rsid w:val="006E475F"/>
    <w:rsid w:val="007044F1"/>
    <w:rsid w:val="007144DE"/>
    <w:rsid w:val="00742E4C"/>
    <w:rsid w:val="007615B5"/>
    <w:rsid w:val="00762191"/>
    <w:rsid w:val="00786DF2"/>
    <w:rsid w:val="007966DA"/>
    <w:rsid w:val="007D5DA3"/>
    <w:rsid w:val="008221DA"/>
    <w:rsid w:val="00885B5E"/>
    <w:rsid w:val="008C2BDE"/>
    <w:rsid w:val="008C3FD3"/>
    <w:rsid w:val="008D4A06"/>
    <w:rsid w:val="008E4DE8"/>
    <w:rsid w:val="008E7F77"/>
    <w:rsid w:val="0090229D"/>
    <w:rsid w:val="00914DB2"/>
    <w:rsid w:val="009253C5"/>
    <w:rsid w:val="00950318"/>
    <w:rsid w:val="00974934"/>
    <w:rsid w:val="00981FF1"/>
    <w:rsid w:val="0099317D"/>
    <w:rsid w:val="00994558"/>
    <w:rsid w:val="00996AA5"/>
    <w:rsid w:val="009A1836"/>
    <w:rsid w:val="009B64C4"/>
    <w:rsid w:val="009B725F"/>
    <w:rsid w:val="009B7947"/>
    <w:rsid w:val="009C49C3"/>
    <w:rsid w:val="009C4C4A"/>
    <w:rsid w:val="009E2766"/>
    <w:rsid w:val="009F1127"/>
    <w:rsid w:val="009F1B65"/>
    <w:rsid w:val="00A55124"/>
    <w:rsid w:val="00B104C6"/>
    <w:rsid w:val="00B20E9A"/>
    <w:rsid w:val="00B367F4"/>
    <w:rsid w:val="00B4180C"/>
    <w:rsid w:val="00B423FF"/>
    <w:rsid w:val="00B6736D"/>
    <w:rsid w:val="00B73D9A"/>
    <w:rsid w:val="00BA32D3"/>
    <w:rsid w:val="00BF2F16"/>
    <w:rsid w:val="00C54712"/>
    <w:rsid w:val="00C644C3"/>
    <w:rsid w:val="00C65177"/>
    <w:rsid w:val="00C86C21"/>
    <w:rsid w:val="00C91C67"/>
    <w:rsid w:val="00C925B2"/>
    <w:rsid w:val="00C97454"/>
    <w:rsid w:val="00CC09BB"/>
    <w:rsid w:val="00CE0135"/>
    <w:rsid w:val="00D339B9"/>
    <w:rsid w:val="00D5124A"/>
    <w:rsid w:val="00D65C5E"/>
    <w:rsid w:val="00D77E91"/>
    <w:rsid w:val="00D92E44"/>
    <w:rsid w:val="00D94C17"/>
    <w:rsid w:val="00DA155C"/>
    <w:rsid w:val="00DD7EB8"/>
    <w:rsid w:val="00DE79BA"/>
    <w:rsid w:val="00DF3D82"/>
    <w:rsid w:val="00E10D00"/>
    <w:rsid w:val="00E3227C"/>
    <w:rsid w:val="00E35B7B"/>
    <w:rsid w:val="00E54842"/>
    <w:rsid w:val="00E72EED"/>
    <w:rsid w:val="00E8203B"/>
    <w:rsid w:val="00E97B04"/>
    <w:rsid w:val="00EA0D79"/>
    <w:rsid w:val="00EA3308"/>
    <w:rsid w:val="00EB3F32"/>
    <w:rsid w:val="00EB48A1"/>
    <w:rsid w:val="00ED768D"/>
    <w:rsid w:val="00EF07B4"/>
    <w:rsid w:val="00F12A9C"/>
    <w:rsid w:val="00F46C21"/>
    <w:rsid w:val="00F8142D"/>
    <w:rsid w:val="00FC4CA0"/>
    <w:rsid w:val="00FD62BD"/>
    <w:rsid w:val="00FE7744"/>
    <w:rsid w:val="00FF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8891AD"/>
  <w15:chartTrackingRefBased/>
  <w15:docId w15:val="{2C6106DB-02C8-4016-B299-997A0E971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65F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172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41724F"/>
    <w:rPr>
      <w:kern w:val="2"/>
    </w:rPr>
  </w:style>
  <w:style w:type="paragraph" w:styleId="a6">
    <w:name w:val="footer"/>
    <w:basedOn w:val="a"/>
    <w:link w:val="a7"/>
    <w:rsid w:val="004172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41724F"/>
    <w:rPr>
      <w:kern w:val="2"/>
    </w:rPr>
  </w:style>
  <w:style w:type="paragraph" w:styleId="a8">
    <w:name w:val="Balloon Text"/>
    <w:basedOn w:val="a"/>
    <w:link w:val="a9"/>
    <w:rsid w:val="0041724F"/>
    <w:rPr>
      <w:rFonts w:ascii="Calibri Light" w:hAnsi="Calibri Light"/>
      <w:sz w:val="18"/>
      <w:szCs w:val="18"/>
    </w:rPr>
  </w:style>
  <w:style w:type="character" w:customStyle="1" w:styleId="a9">
    <w:name w:val="註解方塊文字 字元"/>
    <w:link w:val="a8"/>
    <w:rsid w:val="0041724F"/>
    <w:rPr>
      <w:rFonts w:ascii="Calibri Light" w:eastAsia="新細明體" w:hAnsi="Calibri Light" w:cs="Times New Roman"/>
      <w:kern w:val="2"/>
      <w:sz w:val="18"/>
      <w:szCs w:val="18"/>
    </w:rPr>
  </w:style>
  <w:style w:type="paragraph" w:customStyle="1" w:styleId="aa">
    <w:name w:val="_文件標題"/>
    <w:basedOn w:val="a"/>
    <w:qFormat/>
    <w:rsid w:val="000A2BCA"/>
    <w:pPr>
      <w:spacing w:before="180" w:after="180" w:line="500" w:lineRule="exact"/>
      <w:jc w:val="center"/>
    </w:pPr>
    <w:rPr>
      <w:rFonts w:ascii="標楷體" w:eastAsia="標楷體" w:hAnsi="標楷體"/>
      <w:b/>
      <w:bCs/>
      <w:sz w:val="44"/>
      <w:szCs w:val="44"/>
    </w:rPr>
  </w:style>
  <w:style w:type="paragraph" w:customStyle="1" w:styleId="ab">
    <w:name w:val="_表單名稱"/>
    <w:basedOn w:val="a"/>
    <w:qFormat/>
    <w:rsid w:val="000A2BCA"/>
    <w:pPr>
      <w:spacing w:before="180" w:after="180"/>
      <w:jc w:val="center"/>
    </w:pPr>
    <w:rPr>
      <w:rFonts w:ascii="標楷體" w:eastAsia="標楷體" w:hAnsi="標楷體"/>
      <w:b/>
      <w:bCs/>
      <w:sz w:val="36"/>
      <w:szCs w:val="36"/>
    </w:rPr>
  </w:style>
  <w:style w:type="paragraph" w:customStyle="1" w:styleId="ac">
    <w:name w:val="_個資同意書"/>
    <w:basedOn w:val="a"/>
    <w:qFormat/>
    <w:rsid w:val="000A2BCA"/>
    <w:pPr>
      <w:spacing w:before="80" w:after="80" w:line="320" w:lineRule="exact"/>
    </w:pPr>
    <w:rPr>
      <w:rFonts w:eastAsia="標楷體"/>
    </w:rPr>
  </w:style>
  <w:style w:type="paragraph" w:customStyle="1" w:styleId="1">
    <w:name w:val="_項目1"/>
    <w:basedOn w:val="ac"/>
    <w:qFormat/>
    <w:rsid w:val="000A2BCA"/>
    <w:pPr>
      <w:numPr>
        <w:numId w:val="1"/>
      </w:numPr>
    </w:pPr>
  </w:style>
  <w:style w:type="paragraph" w:customStyle="1" w:styleId="ad">
    <w:name w:val="_簽名"/>
    <w:basedOn w:val="ac"/>
    <w:qFormat/>
    <w:rsid w:val="000A2BCA"/>
    <w:pPr>
      <w:spacing w:before="240" w:after="240" w:line="440" w:lineRule="exact"/>
      <w:ind w:leftChars="200" w:left="200"/>
    </w:pPr>
  </w:style>
  <w:style w:type="paragraph" w:customStyle="1" w:styleId="2">
    <w:name w:val="_項目 (2)"/>
    <w:basedOn w:val="ac"/>
    <w:qFormat/>
    <w:rsid w:val="000A2BCA"/>
    <w:pPr>
      <w:numPr>
        <w:numId w:val="2"/>
      </w:numPr>
      <w:spacing w:before="40" w:after="40"/>
    </w:pPr>
  </w:style>
  <w:style w:type="paragraph" w:customStyle="1" w:styleId="1-">
    <w:name w:val="_項目1-內文"/>
    <w:basedOn w:val="ad"/>
    <w:qFormat/>
    <w:rsid w:val="000A2BCA"/>
    <w:pPr>
      <w:spacing w:before="120" w:after="120" w:line="36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B96FA-BCBA-4152-AA6E-B544E5141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專家履歷表</dc:title>
  <dc:subject/>
  <dc:creator>user</dc:creator>
  <cp:keywords/>
  <dc:description/>
  <cp:lastModifiedBy>user</cp:lastModifiedBy>
  <cp:revision>15</cp:revision>
  <cp:lastPrinted>2025-03-10T06:07:00Z</cp:lastPrinted>
  <dcterms:created xsi:type="dcterms:W3CDTF">2025-01-10T01:57:00Z</dcterms:created>
  <dcterms:modified xsi:type="dcterms:W3CDTF">2025-05-28T02:41:00Z</dcterms:modified>
</cp:coreProperties>
</file>