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506" w:rsidRDefault="00572506">
      <w:pPr>
        <w:jc w:val="center"/>
        <w:rPr>
          <w:rFonts w:eastAsia="標楷體"/>
          <w:b/>
          <w:sz w:val="32"/>
        </w:rPr>
      </w:pPr>
      <w:bookmarkStart w:id="0" w:name="_GoBack"/>
      <w:bookmarkEnd w:id="0"/>
      <w:r>
        <w:rPr>
          <w:rFonts w:eastAsia="標楷體" w:hint="eastAsia"/>
          <w:b/>
          <w:sz w:val="32"/>
        </w:rPr>
        <w:t>國立</w:t>
      </w:r>
      <w:r w:rsidR="00D177D1">
        <w:rPr>
          <w:rFonts w:eastAsia="標楷體" w:hint="eastAsia"/>
          <w:b/>
          <w:sz w:val="32"/>
        </w:rPr>
        <w:t>臺</w:t>
      </w:r>
      <w:r>
        <w:rPr>
          <w:rFonts w:eastAsia="標楷體" w:hint="eastAsia"/>
          <w:b/>
          <w:sz w:val="32"/>
        </w:rPr>
        <w:t>灣大學環境工程學研究所</w:t>
      </w:r>
    </w:p>
    <w:p w:rsidR="00572506" w:rsidRDefault="00572506">
      <w:pPr>
        <w:jc w:val="center"/>
        <w:rPr>
          <w:rFonts w:eastAsia="標楷體"/>
          <w:b/>
          <w:sz w:val="32"/>
        </w:rPr>
      </w:pPr>
      <w:r>
        <w:rPr>
          <w:rFonts w:eastAsia="標楷體" w:hint="eastAsia"/>
          <w:b/>
          <w:sz w:val="32"/>
        </w:rPr>
        <w:t>黎明環境工程技師事務所獎學金遴選辦法</w:t>
      </w:r>
    </w:p>
    <w:p w:rsidR="00572506" w:rsidRDefault="00572506">
      <w:pPr>
        <w:jc w:val="right"/>
        <w:rPr>
          <w:rFonts w:eastAsia="標楷體"/>
          <w:b/>
          <w:sz w:val="20"/>
        </w:rPr>
      </w:pPr>
      <w:r>
        <w:rPr>
          <w:rFonts w:eastAsia="標楷體" w:hint="eastAsia"/>
          <w:b/>
          <w:sz w:val="20"/>
        </w:rPr>
        <w:t>89</w:t>
      </w:r>
      <w:r>
        <w:rPr>
          <w:rFonts w:eastAsia="標楷體" w:hint="eastAsia"/>
          <w:b/>
          <w:sz w:val="20"/>
        </w:rPr>
        <w:t>學年度第</w:t>
      </w:r>
      <w:r>
        <w:rPr>
          <w:rFonts w:eastAsia="標楷體" w:hint="eastAsia"/>
          <w:b/>
          <w:sz w:val="20"/>
        </w:rPr>
        <w:t>8</w:t>
      </w:r>
      <w:r>
        <w:rPr>
          <w:rFonts w:eastAsia="標楷體" w:hint="eastAsia"/>
          <w:b/>
          <w:sz w:val="20"/>
        </w:rPr>
        <w:t>次所務座談會議</w:t>
      </w:r>
    </w:p>
    <w:p w:rsidR="00572506" w:rsidRDefault="00572506">
      <w:pPr>
        <w:jc w:val="right"/>
        <w:rPr>
          <w:ins w:id="1" w:author="USER" w:date="2016-03-04T09:19:00Z"/>
          <w:rFonts w:eastAsia="標楷體"/>
          <w:b/>
          <w:sz w:val="20"/>
        </w:rPr>
      </w:pPr>
      <w:r>
        <w:rPr>
          <w:rFonts w:eastAsia="標楷體" w:hint="eastAsia"/>
          <w:b/>
          <w:sz w:val="20"/>
        </w:rPr>
        <w:t>(</w:t>
      </w:r>
      <w:smartTag w:uri="urn:schemas-microsoft-com:office:smarttags" w:element="chsdate">
        <w:smartTagPr>
          <w:attr w:name="Year" w:val="1989"/>
          <w:attr w:name="Month" w:val="12"/>
          <w:attr w:name="Day" w:val="14"/>
          <w:attr w:name="IsLunarDate" w:val="False"/>
          <w:attr w:name="IsROCDate" w:val="False"/>
        </w:smartTagPr>
        <w:r>
          <w:rPr>
            <w:rFonts w:eastAsia="標楷體" w:hint="eastAsia"/>
            <w:b/>
            <w:sz w:val="20"/>
          </w:rPr>
          <w:t>89</w:t>
        </w:r>
        <w:r>
          <w:rPr>
            <w:rFonts w:eastAsia="標楷體" w:hint="eastAsia"/>
            <w:b/>
            <w:sz w:val="20"/>
          </w:rPr>
          <w:t>年</w:t>
        </w:r>
        <w:r>
          <w:rPr>
            <w:rFonts w:eastAsia="標楷體" w:hint="eastAsia"/>
            <w:b/>
            <w:sz w:val="20"/>
          </w:rPr>
          <w:t>12</w:t>
        </w:r>
        <w:r>
          <w:rPr>
            <w:rFonts w:eastAsia="標楷體" w:hint="eastAsia"/>
            <w:b/>
            <w:sz w:val="20"/>
          </w:rPr>
          <w:t>月</w:t>
        </w:r>
        <w:r>
          <w:rPr>
            <w:rFonts w:eastAsia="標楷體" w:hint="eastAsia"/>
            <w:b/>
            <w:sz w:val="20"/>
          </w:rPr>
          <w:t>14</w:t>
        </w:r>
        <w:r>
          <w:rPr>
            <w:rFonts w:eastAsia="標楷體" w:hint="eastAsia"/>
            <w:b/>
            <w:sz w:val="20"/>
          </w:rPr>
          <w:t>日</w:t>
        </w:r>
      </w:smartTag>
      <w:r>
        <w:rPr>
          <w:rFonts w:eastAsia="標楷體" w:hint="eastAsia"/>
          <w:b/>
          <w:sz w:val="20"/>
        </w:rPr>
        <w:t>)</w:t>
      </w:r>
      <w:r>
        <w:rPr>
          <w:rFonts w:eastAsia="標楷體" w:hint="eastAsia"/>
          <w:b/>
          <w:sz w:val="20"/>
        </w:rPr>
        <w:t>通過</w:t>
      </w:r>
    </w:p>
    <w:p w:rsidR="00B07103" w:rsidRDefault="00B07103">
      <w:pPr>
        <w:jc w:val="right"/>
        <w:rPr>
          <w:rFonts w:eastAsia="標楷體"/>
          <w:b/>
          <w:sz w:val="20"/>
        </w:rPr>
      </w:pPr>
      <w:r w:rsidRPr="00B07103">
        <w:rPr>
          <w:rFonts w:eastAsia="標楷體" w:hint="eastAsia"/>
          <w:b/>
          <w:sz w:val="20"/>
        </w:rPr>
        <w:t>105.1.14</w:t>
      </w:r>
      <w:r w:rsidRPr="00B07103">
        <w:rPr>
          <w:rFonts w:eastAsia="標楷體" w:hint="eastAsia"/>
          <w:b/>
          <w:sz w:val="20"/>
        </w:rPr>
        <w:t>所務會議修正</w:t>
      </w:r>
    </w:p>
    <w:p w:rsidR="00572506" w:rsidRDefault="00572506">
      <w:pPr>
        <w:ind w:left="1021" w:hanging="1021"/>
        <w:jc w:val="both"/>
        <w:rPr>
          <w:rFonts w:eastAsia="標楷體"/>
          <w:sz w:val="28"/>
        </w:rPr>
      </w:pPr>
      <w:r>
        <w:rPr>
          <w:rFonts w:eastAsia="標楷體" w:hint="eastAsia"/>
          <w:sz w:val="28"/>
        </w:rPr>
        <w:t>第一條：為遴選本所碩士班研究生申請黎明環境工程技師事務所獎學金</w:t>
      </w:r>
      <w:r>
        <w:rPr>
          <w:rFonts w:eastAsia="標楷體" w:hint="eastAsia"/>
          <w:sz w:val="28"/>
        </w:rPr>
        <w:t>(</w:t>
      </w:r>
      <w:r>
        <w:rPr>
          <w:rFonts w:eastAsia="標楷體" w:hint="eastAsia"/>
          <w:sz w:val="28"/>
        </w:rPr>
        <w:t>以下簡稱本獎學金</w:t>
      </w:r>
      <w:r>
        <w:rPr>
          <w:rFonts w:eastAsia="標楷體" w:hint="eastAsia"/>
          <w:sz w:val="28"/>
        </w:rPr>
        <w:t>)</w:t>
      </w:r>
      <w:r>
        <w:rPr>
          <w:rFonts w:eastAsia="標楷體" w:hint="eastAsia"/>
          <w:sz w:val="28"/>
        </w:rPr>
        <w:t>，特訂定本辦法。</w:t>
      </w:r>
    </w:p>
    <w:p w:rsidR="00572506" w:rsidRDefault="00572506">
      <w:pPr>
        <w:ind w:left="1077" w:hanging="1077"/>
        <w:jc w:val="both"/>
        <w:rPr>
          <w:rFonts w:eastAsia="標楷體"/>
          <w:sz w:val="28"/>
        </w:rPr>
      </w:pPr>
      <w:r>
        <w:rPr>
          <w:rFonts w:eastAsia="標楷體" w:hint="eastAsia"/>
          <w:sz w:val="28"/>
        </w:rPr>
        <w:t>第二條：黎明環境工程技師事務所為獎掖本所優秀碩士班研究生，提供本所每學期一名獎學金</w:t>
      </w:r>
      <w:r>
        <w:rPr>
          <w:rFonts w:eastAsia="標楷體" w:hint="eastAsia"/>
          <w:sz w:val="28"/>
        </w:rPr>
        <w:t>(</w:t>
      </w:r>
      <w:r>
        <w:rPr>
          <w:rFonts w:eastAsia="標楷體" w:hint="eastAsia"/>
          <w:sz w:val="28"/>
        </w:rPr>
        <w:t>新台幣參萬元整</w:t>
      </w:r>
      <w:r>
        <w:rPr>
          <w:rFonts w:eastAsia="標楷體" w:hint="eastAsia"/>
          <w:sz w:val="28"/>
        </w:rPr>
        <w:t>)</w:t>
      </w:r>
      <w:r>
        <w:rPr>
          <w:rFonts w:eastAsia="標楷體" w:hint="eastAsia"/>
          <w:sz w:val="28"/>
        </w:rPr>
        <w:t>。</w:t>
      </w:r>
    </w:p>
    <w:p w:rsidR="00572506" w:rsidRDefault="00572506">
      <w:pPr>
        <w:ind w:left="1077" w:hanging="1077"/>
        <w:jc w:val="both"/>
        <w:rPr>
          <w:rFonts w:eastAsia="標楷體"/>
          <w:sz w:val="28"/>
        </w:rPr>
      </w:pPr>
      <w:r>
        <w:rPr>
          <w:rFonts w:eastAsia="標楷體" w:hint="eastAsia"/>
          <w:sz w:val="28"/>
        </w:rPr>
        <w:t>第三條：有意申請本獎學金者，應填妥台灣大學獎學金申請書一份，連同相關文件及證明資料，分別於</w:t>
      </w:r>
      <w:r w:rsidR="00D177D1" w:rsidRPr="006E5DC5">
        <w:rPr>
          <w:rFonts w:eastAsia="標楷體" w:hint="eastAsia"/>
          <w:sz w:val="28"/>
        </w:rPr>
        <w:t>本所公告期限內</w:t>
      </w:r>
      <w:r>
        <w:rPr>
          <w:rFonts w:eastAsia="標楷體" w:hint="eastAsia"/>
          <w:sz w:val="28"/>
        </w:rPr>
        <w:t>，向本所提出申請。</w:t>
      </w:r>
    </w:p>
    <w:p w:rsidR="00D177D1" w:rsidRDefault="00572506">
      <w:pPr>
        <w:ind w:left="1077" w:hanging="1077"/>
        <w:jc w:val="both"/>
        <w:rPr>
          <w:rFonts w:eastAsia="標楷體"/>
          <w:sz w:val="28"/>
        </w:rPr>
      </w:pPr>
      <w:r>
        <w:rPr>
          <w:rFonts w:eastAsia="標楷體" w:hint="eastAsia"/>
          <w:sz w:val="28"/>
        </w:rPr>
        <w:t>第四條：</w:t>
      </w:r>
      <w:r w:rsidR="00D177D1" w:rsidRPr="00D177D1">
        <w:rPr>
          <w:rFonts w:eastAsia="標楷體" w:hint="eastAsia"/>
          <w:sz w:val="28"/>
        </w:rPr>
        <w:t>申請當學期已獲得其他獎學金者，不得申請本獎學金。</w:t>
      </w:r>
    </w:p>
    <w:p w:rsidR="00D177D1" w:rsidRPr="006E5DC5" w:rsidRDefault="00D177D1" w:rsidP="00D177D1">
      <w:pPr>
        <w:ind w:left="1077" w:hanging="1077"/>
        <w:jc w:val="both"/>
        <w:rPr>
          <w:rFonts w:eastAsia="標楷體"/>
          <w:sz w:val="28"/>
          <w:szCs w:val="28"/>
        </w:rPr>
      </w:pPr>
      <w:r w:rsidRPr="006E5DC5">
        <w:rPr>
          <w:rFonts w:eastAsia="標楷體" w:hint="eastAsia"/>
          <w:sz w:val="28"/>
          <w:szCs w:val="28"/>
        </w:rPr>
        <w:t>第五條：申請之碩士班研究生必須具備下列資格之ㄧ，並以上學期學業成績為遴選之排序標準。</w:t>
      </w:r>
    </w:p>
    <w:p w:rsidR="00D177D1" w:rsidRPr="006E5DC5" w:rsidRDefault="00D177D1" w:rsidP="00D177D1">
      <w:pPr>
        <w:numPr>
          <w:ilvl w:val="0"/>
          <w:numId w:val="1"/>
        </w:numPr>
        <w:ind w:leftChars="370" w:left="1368"/>
        <w:jc w:val="both"/>
        <w:rPr>
          <w:rFonts w:eastAsia="標楷體"/>
          <w:sz w:val="28"/>
          <w:szCs w:val="28"/>
        </w:rPr>
      </w:pPr>
      <w:r w:rsidRPr="006E5DC5">
        <w:rPr>
          <w:rFonts w:eastAsia="標楷體" w:hint="eastAsia"/>
          <w:sz w:val="28"/>
          <w:szCs w:val="28"/>
        </w:rPr>
        <w:t>曾任本所班代表</w:t>
      </w:r>
      <w:r w:rsidR="00D42778">
        <w:rPr>
          <w:rFonts w:eastAsia="標楷體" w:hint="eastAsia"/>
          <w:sz w:val="28"/>
          <w:szCs w:val="28"/>
        </w:rPr>
        <w:t>或幹部</w:t>
      </w:r>
      <w:r w:rsidRPr="006E5DC5">
        <w:rPr>
          <w:rFonts w:eastAsia="標楷體" w:hint="eastAsia"/>
          <w:sz w:val="28"/>
          <w:szCs w:val="28"/>
        </w:rPr>
        <w:t>，</w:t>
      </w:r>
    </w:p>
    <w:p w:rsidR="00D177D1" w:rsidRPr="006E5DC5" w:rsidRDefault="00D177D1" w:rsidP="00D177D1">
      <w:pPr>
        <w:numPr>
          <w:ilvl w:val="0"/>
          <w:numId w:val="1"/>
        </w:numPr>
        <w:ind w:leftChars="370" w:left="1368"/>
        <w:jc w:val="both"/>
        <w:rPr>
          <w:rFonts w:eastAsia="標楷體"/>
          <w:sz w:val="28"/>
          <w:szCs w:val="28"/>
        </w:rPr>
      </w:pPr>
      <w:r w:rsidRPr="006E5DC5">
        <w:rPr>
          <w:rFonts w:eastAsia="標楷體" w:hint="eastAsia"/>
          <w:sz w:val="28"/>
          <w:szCs w:val="28"/>
        </w:rPr>
        <w:t>代表本所獲得</w:t>
      </w:r>
      <w:r w:rsidR="00D42778" w:rsidRPr="00D42778">
        <w:rPr>
          <w:rFonts w:eastAsia="標楷體" w:hint="eastAsia"/>
          <w:sz w:val="28"/>
          <w:szCs w:val="28"/>
        </w:rPr>
        <w:t>校內外各式競賽</w:t>
      </w:r>
      <w:r w:rsidRPr="006E5DC5">
        <w:rPr>
          <w:rFonts w:eastAsia="標楷體" w:hint="eastAsia"/>
          <w:sz w:val="28"/>
          <w:szCs w:val="28"/>
        </w:rPr>
        <w:t>冠軍、亞軍或季軍，</w:t>
      </w:r>
    </w:p>
    <w:p w:rsidR="00572506" w:rsidRPr="00D42778" w:rsidRDefault="00D177D1" w:rsidP="00B07103">
      <w:pPr>
        <w:numPr>
          <w:ilvl w:val="0"/>
          <w:numId w:val="1"/>
        </w:numPr>
        <w:ind w:leftChars="370" w:left="1368"/>
        <w:jc w:val="both"/>
        <w:rPr>
          <w:rFonts w:eastAsia="標楷體"/>
          <w:sz w:val="28"/>
          <w:szCs w:val="28"/>
        </w:rPr>
      </w:pPr>
      <w:r w:rsidRPr="00D177D1">
        <w:rPr>
          <w:rFonts w:eastAsia="標楷體" w:hint="eastAsia"/>
          <w:sz w:val="28"/>
          <w:szCs w:val="28"/>
        </w:rPr>
        <w:t>其他經本所認定之傑出表現。</w:t>
      </w:r>
    </w:p>
    <w:p w:rsidR="00572506" w:rsidRDefault="00572506">
      <w:pPr>
        <w:ind w:left="1077" w:hanging="1077"/>
        <w:jc w:val="both"/>
        <w:rPr>
          <w:rFonts w:eastAsia="標楷體"/>
          <w:sz w:val="28"/>
        </w:rPr>
      </w:pPr>
      <w:r>
        <w:rPr>
          <w:rFonts w:eastAsia="標楷體" w:hint="eastAsia"/>
          <w:sz w:val="28"/>
        </w:rPr>
        <w:t>第</w:t>
      </w:r>
      <w:r w:rsidR="00D42778">
        <w:rPr>
          <w:rFonts w:eastAsia="標楷體" w:hint="eastAsia"/>
          <w:sz w:val="28"/>
        </w:rPr>
        <w:t>六</w:t>
      </w:r>
      <w:r>
        <w:rPr>
          <w:rFonts w:eastAsia="標楷體" w:hint="eastAsia"/>
          <w:sz w:val="28"/>
        </w:rPr>
        <w:t>條：遴選之排序由本所所務</w:t>
      </w:r>
      <w:r>
        <w:rPr>
          <w:rFonts w:eastAsia="標楷體" w:hint="eastAsia"/>
          <w:sz w:val="28"/>
        </w:rPr>
        <w:t>(</w:t>
      </w:r>
      <w:r>
        <w:rPr>
          <w:rFonts w:eastAsia="標楷體" w:hint="eastAsia"/>
          <w:sz w:val="28"/>
        </w:rPr>
        <w:t>座談</w:t>
      </w:r>
      <w:r>
        <w:rPr>
          <w:rFonts w:eastAsia="標楷體" w:hint="eastAsia"/>
          <w:sz w:val="28"/>
        </w:rPr>
        <w:t>)</w:t>
      </w:r>
      <w:r>
        <w:rPr>
          <w:rFonts w:eastAsia="標楷體" w:hint="eastAsia"/>
          <w:sz w:val="28"/>
        </w:rPr>
        <w:t>會議議決之。獲獎的學生由黎明環境工程技師事務所或委由本所於師生座談會中頒獎之。</w:t>
      </w:r>
    </w:p>
    <w:p w:rsidR="00572506" w:rsidRDefault="00572506">
      <w:pPr>
        <w:ind w:left="1077" w:hanging="1077"/>
        <w:jc w:val="both"/>
        <w:rPr>
          <w:rFonts w:eastAsia="標楷體"/>
          <w:sz w:val="28"/>
        </w:rPr>
      </w:pPr>
    </w:p>
    <w:p w:rsidR="00572506" w:rsidRDefault="00572506" w:rsidP="00B07103">
      <w:pPr>
        <w:ind w:left="1077" w:hanging="1077"/>
        <w:jc w:val="both"/>
        <w:rPr>
          <w:rFonts w:eastAsia="標楷體"/>
          <w:sz w:val="28"/>
        </w:rPr>
      </w:pPr>
      <w:r>
        <w:rPr>
          <w:rFonts w:eastAsia="標楷體" w:hint="eastAsia"/>
          <w:sz w:val="28"/>
        </w:rPr>
        <w:t>第七條：本辦法經所務</w:t>
      </w:r>
      <w:r>
        <w:rPr>
          <w:rFonts w:eastAsia="標楷體"/>
          <w:sz w:val="28"/>
        </w:rPr>
        <w:t>(</w:t>
      </w:r>
      <w:r>
        <w:rPr>
          <w:rFonts w:eastAsia="標楷體" w:hint="eastAsia"/>
          <w:sz w:val="28"/>
        </w:rPr>
        <w:t>座談</w:t>
      </w:r>
      <w:r>
        <w:rPr>
          <w:rFonts w:eastAsia="標楷體" w:hint="eastAsia"/>
          <w:sz w:val="28"/>
        </w:rPr>
        <w:t>)</w:t>
      </w:r>
      <w:r>
        <w:rPr>
          <w:rFonts w:eastAsia="標楷體" w:hint="eastAsia"/>
          <w:sz w:val="28"/>
        </w:rPr>
        <w:t>會議通過後實施，修正時亦同。</w:t>
      </w:r>
    </w:p>
    <w:sectPr w:rsidR="00572506" w:rsidSect="00B07103">
      <w:pgSz w:w="11906" w:h="16838"/>
      <w:pgMar w:top="1134" w:right="1797" w:bottom="1134" w:left="179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E1E" w:rsidRDefault="002A5E1E" w:rsidP="003172A3">
      <w:r>
        <w:separator/>
      </w:r>
    </w:p>
  </w:endnote>
  <w:endnote w:type="continuationSeparator" w:id="0">
    <w:p w:rsidR="002A5E1E" w:rsidRDefault="002A5E1E" w:rsidP="00317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E1E" w:rsidRDefault="002A5E1E" w:rsidP="003172A3">
      <w:r>
        <w:separator/>
      </w:r>
    </w:p>
  </w:footnote>
  <w:footnote w:type="continuationSeparator" w:id="0">
    <w:p w:rsidR="002A5E1E" w:rsidRDefault="002A5E1E" w:rsidP="003172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5771B7"/>
    <w:multiLevelType w:val="hybridMultilevel"/>
    <w:tmpl w:val="060A2C1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ihking sun">
    <w15:presenceInfo w15:providerId="Windows Live" w15:userId="4b4c11900d70e6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506"/>
    <w:rsid w:val="002A5E1E"/>
    <w:rsid w:val="003172A3"/>
    <w:rsid w:val="00430F43"/>
    <w:rsid w:val="00572506"/>
    <w:rsid w:val="00704A9A"/>
    <w:rsid w:val="007F06AF"/>
    <w:rsid w:val="008670BE"/>
    <w:rsid w:val="008C2D49"/>
    <w:rsid w:val="00965848"/>
    <w:rsid w:val="009F0A18"/>
    <w:rsid w:val="00A05EFD"/>
    <w:rsid w:val="00A57266"/>
    <w:rsid w:val="00B07103"/>
    <w:rsid w:val="00D177D1"/>
    <w:rsid w:val="00D4277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172A3"/>
    <w:pPr>
      <w:tabs>
        <w:tab w:val="center" w:pos="4153"/>
        <w:tab w:val="right" w:pos="8306"/>
      </w:tabs>
      <w:snapToGrid w:val="0"/>
    </w:pPr>
    <w:rPr>
      <w:sz w:val="20"/>
    </w:rPr>
  </w:style>
  <w:style w:type="character" w:customStyle="1" w:styleId="a4">
    <w:name w:val="頁首 字元"/>
    <w:link w:val="a3"/>
    <w:rsid w:val="003172A3"/>
    <w:rPr>
      <w:kern w:val="2"/>
    </w:rPr>
  </w:style>
  <w:style w:type="paragraph" w:styleId="a5">
    <w:name w:val="footer"/>
    <w:basedOn w:val="a"/>
    <w:link w:val="a6"/>
    <w:rsid w:val="003172A3"/>
    <w:pPr>
      <w:tabs>
        <w:tab w:val="center" w:pos="4153"/>
        <w:tab w:val="right" w:pos="8306"/>
      </w:tabs>
      <w:snapToGrid w:val="0"/>
    </w:pPr>
    <w:rPr>
      <w:sz w:val="20"/>
    </w:rPr>
  </w:style>
  <w:style w:type="character" w:customStyle="1" w:styleId="a6">
    <w:name w:val="頁尾 字元"/>
    <w:link w:val="a5"/>
    <w:rsid w:val="003172A3"/>
    <w:rPr>
      <w:kern w:val="2"/>
    </w:rPr>
  </w:style>
  <w:style w:type="paragraph" w:styleId="a7">
    <w:name w:val="Balloon Text"/>
    <w:basedOn w:val="a"/>
    <w:link w:val="a8"/>
    <w:rsid w:val="00D177D1"/>
    <w:rPr>
      <w:rFonts w:ascii="Calibri Light" w:hAnsi="Calibri Light"/>
      <w:sz w:val="18"/>
      <w:szCs w:val="18"/>
    </w:rPr>
  </w:style>
  <w:style w:type="character" w:customStyle="1" w:styleId="a8">
    <w:name w:val="註解方塊文字 字元"/>
    <w:link w:val="a7"/>
    <w:rsid w:val="00D177D1"/>
    <w:rPr>
      <w:rFonts w:ascii="Calibri Light" w:eastAsia="新細明體" w:hAnsi="Calibri Light"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172A3"/>
    <w:pPr>
      <w:tabs>
        <w:tab w:val="center" w:pos="4153"/>
        <w:tab w:val="right" w:pos="8306"/>
      </w:tabs>
      <w:snapToGrid w:val="0"/>
    </w:pPr>
    <w:rPr>
      <w:sz w:val="20"/>
    </w:rPr>
  </w:style>
  <w:style w:type="character" w:customStyle="1" w:styleId="a4">
    <w:name w:val="頁首 字元"/>
    <w:link w:val="a3"/>
    <w:rsid w:val="003172A3"/>
    <w:rPr>
      <w:kern w:val="2"/>
    </w:rPr>
  </w:style>
  <w:style w:type="paragraph" w:styleId="a5">
    <w:name w:val="footer"/>
    <w:basedOn w:val="a"/>
    <w:link w:val="a6"/>
    <w:rsid w:val="003172A3"/>
    <w:pPr>
      <w:tabs>
        <w:tab w:val="center" w:pos="4153"/>
        <w:tab w:val="right" w:pos="8306"/>
      </w:tabs>
      <w:snapToGrid w:val="0"/>
    </w:pPr>
    <w:rPr>
      <w:sz w:val="20"/>
    </w:rPr>
  </w:style>
  <w:style w:type="character" w:customStyle="1" w:styleId="a6">
    <w:name w:val="頁尾 字元"/>
    <w:link w:val="a5"/>
    <w:rsid w:val="003172A3"/>
    <w:rPr>
      <w:kern w:val="2"/>
    </w:rPr>
  </w:style>
  <w:style w:type="paragraph" w:styleId="a7">
    <w:name w:val="Balloon Text"/>
    <w:basedOn w:val="a"/>
    <w:link w:val="a8"/>
    <w:rsid w:val="00D177D1"/>
    <w:rPr>
      <w:rFonts w:ascii="Calibri Light" w:hAnsi="Calibri Light"/>
      <w:sz w:val="18"/>
      <w:szCs w:val="18"/>
    </w:rPr>
  </w:style>
  <w:style w:type="character" w:customStyle="1" w:styleId="a8">
    <w:name w:val="註解方塊文字 字元"/>
    <w:link w:val="a7"/>
    <w:rsid w:val="00D177D1"/>
    <w:rPr>
      <w:rFonts w:ascii="Calibri Light" w:eastAsia="新細明體" w:hAnsi="Calibri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384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國立台灣大學環境工程學研究所</vt:lpstr>
    </vt:vector>
  </TitlesOfParts>
  <Company/>
  <LinksUpToDate>false</LinksUpToDate>
  <CharactersWithSpaces>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國立台灣大學環境工程學研究所</dc:title>
  <dc:creator>b2</dc:creator>
  <cp:lastModifiedBy>USER</cp:lastModifiedBy>
  <cp:revision>2</cp:revision>
  <cp:lastPrinted>2000-12-15T01:12:00Z</cp:lastPrinted>
  <dcterms:created xsi:type="dcterms:W3CDTF">2016-09-02T00:56:00Z</dcterms:created>
  <dcterms:modified xsi:type="dcterms:W3CDTF">2016-09-02T00:56:00Z</dcterms:modified>
</cp:coreProperties>
</file>